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20" w:rsidRPr="00C650B9" w:rsidRDefault="00DD2820" w:rsidP="00DD2820">
      <w:pPr>
        <w:rPr>
          <w:b/>
          <w:sz w:val="28"/>
          <w:szCs w:val="28"/>
          <w:lang w:eastAsia="ko-KR"/>
        </w:rPr>
      </w:pPr>
    </w:p>
    <w:p w:rsidR="00DD2820" w:rsidRPr="00C650B9" w:rsidRDefault="00DD2820" w:rsidP="00DD2820">
      <w:pPr>
        <w:rPr>
          <w:b/>
          <w:sz w:val="28"/>
          <w:szCs w:val="28"/>
          <w:lang w:eastAsia="ko-KR"/>
        </w:rPr>
      </w:pPr>
      <w:proofErr w:type="spellStart"/>
      <w:r w:rsidRPr="00C650B9">
        <w:rPr>
          <w:b/>
          <w:sz w:val="28"/>
          <w:szCs w:val="28"/>
          <w:lang w:eastAsia="ko-KR"/>
        </w:rPr>
        <w:t>Ашық</w:t>
      </w:r>
      <w:proofErr w:type="spellEnd"/>
      <w:r w:rsidRPr="00C650B9">
        <w:rPr>
          <w:b/>
          <w:sz w:val="28"/>
          <w:szCs w:val="28"/>
          <w:lang w:eastAsia="ko-KR"/>
        </w:rPr>
        <w:t xml:space="preserve"> тендер </w:t>
      </w:r>
      <w:proofErr w:type="spellStart"/>
      <w:r w:rsidRPr="00C650B9">
        <w:rPr>
          <w:b/>
          <w:sz w:val="28"/>
          <w:szCs w:val="28"/>
          <w:lang w:eastAsia="ko-KR"/>
        </w:rPr>
        <w:t>қорытындысы</w:t>
      </w:r>
      <w:proofErr w:type="spellEnd"/>
      <w:r w:rsidRPr="00C650B9">
        <w:rPr>
          <w:b/>
          <w:sz w:val="28"/>
          <w:szCs w:val="28"/>
          <w:lang w:eastAsia="ko-KR"/>
        </w:rPr>
        <w:t>.</w:t>
      </w:r>
    </w:p>
    <w:p w:rsidR="00DD2820" w:rsidRDefault="00DD2820" w:rsidP="00DD2820">
      <w:pPr>
        <w:pStyle w:val="a3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</w:t>
      </w:r>
    </w:p>
    <w:p w:rsidR="00274509" w:rsidRPr="00486B83" w:rsidRDefault="00274509" w:rsidP="00274509">
      <w:pPr>
        <w:pStyle w:val="a6"/>
        <w:jc w:val="both"/>
        <w:rPr>
          <w:sz w:val="20"/>
          <w:lang w:val="kk-KZ"/>
        </w:rPr>
      </w:pPr>
      <w:r w:rsidRPr="00486B83">
        <w:rPr>
          <w:b w:val="0"/>
          <w:sz w:val="20"/>
          <w:lang w:val="kk-KZ"/>
        </w:rPr>
        <w:t>«Атырау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486B83">
        <w:rPr>
          <w:sz w:val="20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260"/>
        <w:gridCol w:w="1276"/>
        <w:gridCol w:w="2015"/>
      </w:tblGrid>
      <w:tr w:rsidR="00274509" w:rsidRPr="0030465D" w:rsidTr="00261C8C">
        <w:trPr>
          <w:trHeight w:val="383"/>
          <w:jc w:val="center"/>
        </w:trPr>
        <w:tc>
          <w:tcPr>
            <w:tcW w:w="622" w:type="dxa"/>
          </w:tcPr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Лот</w:t>
            </w:r>
          </w:p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 Лотты</w:t>
            </w:r>
            <w:r w:rsidRPr="00486B83">
              <w:rPr>
                <w:sz w:val="20"/>
                <w:lang w:val="kk-KZ" w:eastAsia="ru-RU"/>
              </w:rPr>
              <w:t>ң</w:t>
            </w:r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 w:rsidRPr="00486B83">
              <w:rPr>
                <w:sz w:val="20"/>
                <w:lang w:val="ru-RU" w:eastAsia="ru-RU"/>
              </w:rPr>
              <w:t>Же</w:t>
            </w:r>
            <w:proofErr w:type="gramEnd"/>
            <w:r w:rsidRPr="00486B83">
              <w:rPr>
                <w:sz w:val="20"/>
                <w:lang w:val="ru-RU" w:eastAsia="ru-RU"/>
              </w:rPr>
              <w:t>ңімпаздың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және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276" w:type="dxa"/>
          </w:tcPr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proofErr w:type="spellStart"/>
            <w:r w:rsidRPr="00486B83">
              <w:rPr>
                <w:sz w:val="20"/>
                <w:lang w:val="ru-RU" w:eastAsia="ru-RU"/>
              </w:rPr>
              <w:t>Өткізу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кү</w:t>
            </w:r>
            <w:proofErr w:type="gramStart"/>
            <w:r w:rsidRPr="00486B83">
              <w:rPr>
                <w:sz w:val="20"/>
                <w:lang w:val="ru-RU" w:eastAsia="ru-RU"/>
              </w:rPr>
              <w:t>н</w:t>
            </w:r>
            <w:proofErr w:type="gramEnd"/>
            <w:r w:rsidRPr="00486B83"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274509" w:rsidRPr="00486B83" w:rsidRDefault="00274509" w:rsidP="00261C8C">
            <w:pPr>
              <w:pStyle w:val="a6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Сома, </w:t>
            </w:r>
            <w:proofErr w:type="spellStart"/>
            <w:r w:rsidRPr="00486B83">
              <w:rPr>
                <w:sz w:val="20"/>
                <w:lang w:val="ru-RU" w:eastAsia="ru-RU"/>
              </w:rPr>
              <w:t>теңге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(ҚҚС-пен)</w:t>
            </w:r>
          </w:p>
        </w:tc>
      </w:tr>
      <w:tr w:rsidR="00274509" w:rsidRPr="0030465D" w:rsidTr="00261C8C">
        <w:trPr>
          <w:trHeight w:val="283"/>
          <w:jc w:val="center"/>
        </w:trPr>
        <w:tc>
          <w:tcPr>
            <w:tcW w:w="622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</w:p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 w:rsidRPr="00486B83">
              <w:rPr>
                <w:b w:val="0"/>
                <w:sz w:val="20"/>
                <w:lang w:val="ru-RU" w:eastAsia="ru-RU"/>
              </w:rPr>
              <w:t>№6</w:t>
            </w:r>
            <w:r>
              <w:rPr>
                <w:b w:val="0"/>
                <w:sz w:val="20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274509" w:rsidRPr="005C090D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>«ст.№10-шы турбоагрегатының күрделі жөндеу кезіндегі қосымша жұмыстар»</w:t>
            </w:r>
          </w:p>
        </w:tc>
        <w:tc>
          <w:tcPr>
            <w:tcW w:w="3260" w:type="dxa"/>
            <w:vMerge w:val="restart"/>
          </w:tcPr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«Гурьев Проект Монтаж Строй» ЖШС ҚР,Атырау       қ. Ақжар пос., Құрмангазы көшесі, 37</w:t>
            </w:r>
          </w:p>
          <w:p w:rsidR="00274509" w:rsidRPr="00486B83" w:rsidRDefault="00274509" w:rsidP="00261C8C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 xml:space="preserve">   </w:t>
            </w: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kk-KZ" w:eastAsia="ru-RU"/>
              </w:rPr>
              <w:t>25.03</w:t>
            </w:r>
            <w:r w:rsidRPr="00486B83">
              <w:rPr>
                <w:b w:val="0"/>
                <w:sz w:val="20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</w:p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26 228 583,00</w:t>
            </w:r>
          </w:p>
        </w:tc>
      </w:tr>
      <w:tr w:rsidR="00274509" w:rsidRPr="0030465D" w:rsidTr="00261C8C">
        <w:trPr>
          <w:trHeight w:val="283"/>
          <w:jc w:val="center"/>
        </w:trPr>
        <w:tc>
          <w:tcPr>
            <w:tcW w:w="622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№64</w:t>
            </w:r>
          </w:p>
        </w:tc>
        <w:tc>
          <w:tcPr>
            <w:tcW w:w="2835" w:type="dxa"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ru-RU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>«ст.№10-шы турбогенераторының   күрделі жөндеу кезіндегі қосымша жұмыстар»</w:t>
            </w:r>
          </w:p>
        </w:tc>
        <w:tc>
          <w:tcPr>
            <w:tcW w:w="3260" w:type="dxa"/>
            <w:vMerge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2015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27 082 717,00</w:t>
            </w:r>
          </w:p>
        </w:tc>
      </w:tr>
      <w:tr w:rsidR="00274509" w:rsidRPr="0030465D" w:rsidTr="00261C8C">
        <w:trPr>
          <w:trHeight w:val="283"/>
          <w:jc w:val="center"/>
        </w:trPr>
        <w:tc>
          <w:tcPr>
            <w:tcW w:w="622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№66</w:t>
            </w:r>
          </w:p>
        </w:tc>
        <w:tc>
          <w:tcPr>
            <w:tcW w:w="2835" w:type="dxa"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ru-RU" w:eastAsia="ru-RU"/>
              </w:rPr>
            </w:pPr>
            <w:r w:rsidRPr="005C090D">
              <w:rPr>
                <w:b w:val="0"/>
                <w:sz w:val="20"/>
                <w:lang w:val="kk-KZ" w:eastAsia="ru-RU"/>
              </w:rPr>
              <w:t>«Газ қысымының түрлендіргішін монтаждау»</w:t>
            </w:r>
          </w:p>
        </w:tc>
        <w:tc>
          <w:tcPr>
            <w:tcW w:w="3260" w:type="dxa"/>
            <w:vMerge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274509" w:rsidRPr="00486B83" w:rsidRDefault="00274509" w:rsidP="00261C8C">
            <w:pPr>
              <w:pStyle w:val="a6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2015" w:type="dxa"/>
          </w:tcPr>
          <w:p w:rsidR="00274509" w:rsidRPr="00486B83" w:rsidRDefault="00274509" w:rsidP="00261C8C">
            <w:pPr>
              <w:pStyle w:val="a6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12 400 000,00</w:t>
            </w:r>
          </w:p>
        </w:tc>
      </w:tr>
    </w:tbl>
    <w:p w:rsidR="00274509" w:rsidRPr="0059570F" w:rsidRDefault="00274509" w:rsidP="00274509">
      <w:pPr>
        <w:pStyle w:val="a6"/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274509" w:rsidRDefault="00274509" w:rsidP="00274509"/>
    <w:p w:rsidR="00274509" w:rsidRPr="0030465D" w:rsidRDefault="00274509" w:rsidP="00274509">
      <w:pPr>
        <w:pStyle w:val="a6"/>
        <w:rPr>
          <w:b w:val="0"/>
          <w:sz w:val="20"/>
          <w:lang w:val="uk-UA" w:eastAsia="ru-RU"/>
        </w:rPr>
        <w:sectPr w:rsidR="00274509" w:rsidRPr="0030465D" w:rsidSect="00274509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274509" w:rsidRPr="0059570F" w:rsidRDefault="00274509" w:rsidP="00274509">
      <w:pPr>
        <w:pStyle w:val="a6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802A40" w:rsidRDefault="00274509"/>
    <w:sectPr w:rsidR="00802A40" w:rsidSect="00DD28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274509" w:rsidP="00F90048">
    <w:pPr>
      <w:pStyle w:val="a4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274509" w:rsidP="00F90048">
    <w:pPr>
      <w:pStyle w:val="a4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274509" w:rsidP="006A1D17">
    <w:pPr>
      <w:pStyle w:val="a8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274509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9"/>
    <w:rsid w:val="00274509"/>
    <w:rsid w:val="005D0C39"/>
    <w:rsid w:val="00741E89"/>
    <w:rsid w:val="00DD282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27450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74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274509"/>
    <w:rPr>
      <w:b/>
      <w:sz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7450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footer"/>
    <w:basedOn w:val="a"/>
    <w:link w:val="a9"/>
    <w:rsid w:val="002745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4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27450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74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274509"/>
    <w:rPr>
      <w:b/>
      <w:sz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7450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footer"/>
    <w:basedOn w:val="a"/>
    <w:link w:val="a9"/>
    <w:rsid w:val="002745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4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2016-04-05T11:03:00Z</dcterms:created>
  <dcterms:modified xsi:type="dcterms:W3CDTF">2016-04-05T11:03:00Z</dcterms:modified>
</cp:coreProperties>
</file>